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ascii="Times New Roman" w:hAnsi="Times New Roman" w:eastAsia="方正小标宋简体"/>
          <w:color w:val="auto"/>
          <w:sz w:val="44"/>
          <w:szCs w:val="44"/>
        </w:rPr>
      </w:pPr>
      <w:bookmarkStart w:id="0" w:name="OLE_LINK1"/>
      <w:bookmarkStart w:id="1" w:name="OLE_LINK2"/>
      <w:r>
        <w:rPr>
          <w:sz w:val="44"/>
          <w:u w:val="none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-882650</wp:posOffset>
                </wp:positionV>
                <wp:extent cx="3495675" cy="638175"/>
                <wp:effectExtent l="0" t="0" r="9525" b="952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37815" y="553720"/>
                          <a:ext cx="349567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spacing w:val="4"/>
                                <w:sz w:val="44"/>
                                <w:szCs w:val="44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3599815" cy="478790"/>
                                  <wp:effectExtent l="0" t="0" r="0" b="16510"/>
                                  <wp:docPr id="1" name="图片 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9815" cy="478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-69.5pt;height:50.25pt;width:275.25pt;z-index:251658240;mso-width-relative:page;mso-height-relative:page;" fillcolor="#FFFFFF [3201]" filled="t" stroked="f" coordsize="21600,21600" o:gfxdata="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zMhQK1wAAAAsBAAAPAAAAAAAAAAEAIAAAACIAAABkcnMv&#10;ZG93bnJldi54bWxQSwECFAAUAAAACACHTuJAOOUrgj0CAABMBAAADgAAAAAAAAABACAAAAAmAQAA&#10;ZHJzL2Uyb0RvYy54bWxQSwUGAAAAAAYABgBZAQAA1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spacing w:val="4"/>
                          <w:sz w:val="44"/>
                          <w:szCs w:val="44"/>
                          <w:lang w:eastAsia="zh-CN"/>
                        </w:rPr>
                        <w:drawing>
                          <wp:inline distT="0" distB="0" distL="114300" distR="114300">
                            <wp:extent cx="3599815" cy="478790"/>
                            <wp:effectExtent l="0" t="0" r="0" b="16510"/>
                            <wp:docPr id="1" name="图片 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9815" cy="478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none" w:color="auto"/>
          <w:lang w:eastAsia="zh-CN"/>
        </w:rPr>
        <w:t xml:space="preserve">                   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bookmarkStart w:id="2" w:name="OLE_LINK8"/>
      <w:r>
        <w:rPr>
          <w:rFonts w:ascii="Times New Roman" w:hAnsi="Times New Roman" w:eastAsia="方正小标宋简体"/>
          <w:color w:val="auto"/>
          <w:sz w:val="44"/>
          <w:szCs w:val="44"/>
        </w:rPr>
        <w:t>行政检查</w:t>
      </w: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情况记录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表</w:t>
      </w:r>
      <w:bookmarkEnd w:id="2"/>
    </w:p>
    <w:p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autoSpaceDE/>
        <w:autoSpaceDN/>
        <w:rPr>
          <w:rFonts w:hint="eastAsia" w:ascii="仿宋_GB2312" w:hAnsi="仿宋_GB2312" w:eastAsia="仿宋_GB2312" w:cs="仿宋_GB2312"/>
          <w:color w:val="auto"/>
          <w:sz w:val="32"/>
          <w:szCs w:val="32"/>
          <w:u w:val="single" w:color="auto"/>
          <w:lang w:val="en-US" w:eastAsia="zh-CN"/>
        </w:rPr>
      </w:pPr>
      <w:bookmarkStart w:id="3" w:name="_GoBack"/>
      <w:bookmarkEnd w:id="3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 w:color="auto"/>
          <w:lang w:eastAsia="zh-CN" w:bidi="zh-CN"/>
        </w:rPr>
        <w:t>编号：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 w:bidi="ar-SA"/>
        </w:rPr>
        <w:t xml:space="preserve">        </w:t>
      </w:r>
    </w:p>
    <w:p>
      <w:pPr>
        <w:pStyle w:val="8"/>
        <w:keepNext w:val="0"/>
        <w:keepLines w:val="0"/>
        <w:pageBreakBefore w:val="0"/>
        <w:kinsoku/>
        <w:wordWrap/>
        <w:topLinePunct w:val="0"/>
        <w:bidi w:val="0"/>
        <w:snapToGrid w:val="0"/>
        <w:spacing w:line="600" w:lineRule="exact"/>
        <w:ind w:firstLine="0" w:firstLineChars="0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</w:p>
    <w:tbl>
      <w:tblPr>
        <w:tblStyle w:val="4"/>
        <w:tblW w:w="85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391"/>
        <w:gridCol w:w="1783"/>
        <w:gridCol w:w="1936"/>
        <w:gridCol w:w="20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被检查人基本情况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称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信用代码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行政执法人员情况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4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行政执法证号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年  月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  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检查地点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1120" w:firstLineChars="4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检查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  <w:t>（此处仅记录检查事实情况）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被检查人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签名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"/>
              </w:rPr>
              <w:t>或者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420" w:firstLineChars="15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行政执法人员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</w:rPr>
              <w:t>结果告知</w:t>
            </w:r>
          </w:p>
        </w:tc>
        <w:tc>
          <w:tcPr>
            <w:tcW w:w="71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通过行政检查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u w:val="none" w:color="auto"/>
                <w:lang w:eastAsia="zh-CN" w:bidi="zh-CN"/>
              </w:rPr>
              <w:t>未通过行政检查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420" w:firstLineChars="15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☐</w:t>
            </w: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u w:val="none" w:color="auto"/>
                <w:lang w:eastAsia="zh-CN"/>
              </w:rPr>
              <w:t>其他</w:t>
            </w:r>
          </w:p>
        </w:tc>
      </w:tr>
    </w:tbl>
    <w:p>
      <w:pPr>
        <w:pStyle w:val="3"/>
        <w:tabs>
          <w:tab w:val="left" w:pos="944"/>
        </w:tabs>
        <w:spacing w:line="600" w:lineRule="exact"/>
        <w:ind w:left="0" w:leftChars="0" w:firstLine="0" w:firstLineChars="0"/>
        <w:rPr>
          <w:rFonts w:hint="eastAsia" w:ascii="楷体" w:hAnsi="楷体" w:eastAsia="楷体" w:cs="楷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【注意事项】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1.检查情况主要填写检查事项、标准、方式、内容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和存在的问题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等。各地区、各部门要结合实际，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条目化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的形式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规范填写内容，尽可能采用勾选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框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等方式，快速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便捷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、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准确记录检查情况，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以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减轻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行政执法人员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负担，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同时使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被检查人清晰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知晓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检查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情况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2.检查结果能当场告知的，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当场告知。不能当场告知的，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及时告知。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实施行政检查时，要加强指导服务。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3.通过信息平台统一公示检查结果的，</w:t>
      </w:r>
      <w:r>
        <w:rPr>
          <w:rFonts w:hint="eastAsia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应当</w:t>
      </w:r>
      <w:r>
        <w:rPr>
          <w:rFonts w:hint="default" w:ascii="楷体" w:hAnsi="楷体" w:eastAsia="楷体" w:cs="楷体"/>
          <w:color w:val="auto"/>
          <w:kern w:val="2"/>
          <w:sz w:val="30"/>
          <w:szCs w:val="30"/>
          <w:u w:val="none"/>
          <w:lang w:val="en-US" w:eastAsia="zh-CN" w:bidi="ar-SA"/>
        </w:rPr>
        <w:t>在检查时告知被检查人查询途径。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0"/>
          <w:szCs w:val="30"/>
          <w:u w:val="none"/>
          <w:lang w:val="en-US" w:eastAsia="zh-CN" w:bidi="ar-SA"/>
        </w:rPr>
      </w:pPr>
    </w:p>
    <w:p>
      <w:pPr>
        <w:pStyle w:val="3"/>
        <w:tabs>
          <w:tab w:val="left" w:pos="944"/>
        </w:tabs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u w:val="none" w:color="auto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u w:val="none" w:color="auto"/>
          <w:lang w:eastAsia="zh-CN"/>
        </w:rPr>
        <w:t xml:space="preserve">     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4276"/>
    <w:rsid w:val="061F7D1D"/>
    <w:rsid w:val="089A62AC"/>
    <w:rsid w:val="09C308EC"/>
    <w:rsid w:val="24925BD3"/>
    <w:rsid w:val="28A72873"/>
    <w:rsid w:val="35BA3A44"/>
    <w:rsid w:val="42774A3F"/>
    <w:rsid w:val="4BED7865"/>
    <w:rsid w:val="5CD97BFF"/>
    <w:rsid w:val="5D9769B5"/>
    <w:rsid w:val="663B700E"/>
    <w:rsid w:val="7B200856"/>
    <w:rsid w:val="7D9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420" w:leftChars="200"/>
      <w:textAlignment w:val="baseline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u w:val="single" w:color="000000"/>
      <w:lang w:val="zh-CN" w:eastAsia="zh-CN" w:bidi="zh-CN"/>
    </w:rPr>
  </w:style>
  <w:style w:type="paragraph" w:customStyle="1" w:styleId="6">
    <w:name w:val="Table Text"/>
    <w:basedOn w:val="1"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7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426</Characters>
  <Lines>0</Lines>
  <Paragraphs>0</Paragraphs>
  <TotalTime>1</TotalTime>
  <ScaleCrop>false</ScaleCrop>
  <LinksUpToDate>false</LinksUpToDate>
  <CharactersWithSpaces>731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2025-02-13T03:50:00Z</dcterms:created>
  <dc:creator>Administrator</dc:creator>
  <cp:lastModifiedBy>Administrator</cp:lastModifiedBy>
  <dcterms:modified xsi:type="dcterms:W3CDTF">2025-05-13T08:34:16Z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KSOTemplateDocerSaveRecord">
    <vt:lpwstr>eyJoZGlkIjoiZDNlMDY0OGIxYTIwZjJmOGZmOTRjMTUwODg5MzBjMjIiLCJ1c2VySWQiOiIzMDMyMjY1MzgifQ==</vt:lpwstr>
  </property>
  <property fmtid="{D5CDD505-2E9C-101B-9397-08002B2CF9AE}" pid="4" name="ICV">
    <vt:lpwstr>A3B35B65D5D34F839345598B1244000F_12</vt:lpwstr>
  </property>
</Properties>
</file>